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B2" w:rsidRPr="00001AEB" w:rsidRDefault="00001AEB" w:rsidP="00001A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1AEB">
        <w:rPr>
          <w:rFonts w:ascii="Times New Roman" w:hAnsi="Times New Roman" w:cs="Times New Roman"/>
          <w:sz w:val="28"/>
          <w:szCs w:val="28"/>
        </w:rPr>
        <w:t>Департамент торговли и развития потребительского рынка министерства пром</w:t>
      </w:r>
      <w:bookmarkStart w:id="0" w:name="_GoBack"/>
      <w:bookmarkEnd w:id="0"/>
      <w:r w:rsidRPr="00001AEB">
        <w:rPr>
          <w:rFonts w:ascii="Times New Roman" w:hAnsi="Times New Roman" w:cs="Times New Roman"/>
          <w:sz w:val="28"/>
          <w:szCs w:val="28"/>
        </w:rPr>
        <w:t>ышленности и торговли Самарской области совместно с агропромышленным парком «Самара», на площадке которого организована ярмарка под региональным брендом «Ярмарка вкусов», реализует программу «Стань партнёром Ярмарки вкусов».</w:t>
      </w:r>
      <w:r w:rsidRPr="00001A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1AEB">
        <w:rPr>
          <w:rFonts w:ascii="Times New Roman" w:hAnsi="Times New Roman" w:cs="Times New Roman"/>
          <w:sz w:val="28"/>
          <w:szCs w:val="28"/>
        </w:rPr>
        <w:t xml:space="preserve">По условиям этой программы ее участникам предлагается следующее: </w:t>
      </w:r>
      <w:r w:rsidRPr="00001AEB">
        <w:rPr>
          <w:rFonts w:ascii="Times New Roman" w:hAnsi="Times New Roman" w:cs="Times New Roman"/>
          <w:sz w:val="28"/>
          <w:szCs w:val="28"/>
        </w:rPr>
        <w:br/>
        <w:t xml:space="preserve">- торговые места без оплаты аренды </w:t>
      </w:r>
      <w:proofErr w:type="spellStart"/>
      <w:proofErr w:type="gramStart"/>
      <w:r w:rsidRPr="00001AE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01AEB">
        <w:rPr>
          <w:rFonts w:ascii="Times New Roman" w:hAnsi="Times New Roman" w:cs="Times New Roman"/>
          <w:sz w:val="28"/>
          <w:szCs w:val="28"/>
        </w:rPr>
        <w:t xml:space="preserve"> момента стабилизации обстановки, связанной с распространением новой </w:t>
      </w:r>
      <w:proofErr w:type="spellStart"/>
      <w:r w:rsidRPr="00001A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01AEB">
        <w:rPr>
          <w:rFonts w:ascii="Times New Roman" w:hAnsi="Times New Roman" w:cs="Times New Roman"/>
          <w:sz w:val="28"/>
          <w:szCs w:val="28"/>
        </w:rPr>
        <w:t xml:space="preserve"> инфекции;</w:t>
      </w:r>
      <w:r w:rsidRPr="00001AEB">
        <w:rPr>
          <w:rFonts w:ascii="Times New Roman" w:hAnsi="Times New Roman" w:cs="Times New Roman"/>
          <w:sz w:val="28"/>
          <w:szCs w:val="28"/>
        </w:rPr>
        <w:br/>
        <w:t>- использование на безвозмездной основе имеющееся торговое;</w:t>
      </w:r>
      <w:r w:rsidRPr="00001AEB">
        <w:rPr>
          <w:rFonts w:ascii="Times New Roman" w:hAnsi="Times New Roman" w:cs="Times New Roman"/>
          <w:sz w:val="28"/>
          <w:szCs w:val="28"/>
        </w:rPr>
        <w:br/>
        <w:t xml:space="preserve">- возможность офлайн торговли на территории </w:t>
      </w:r>
      <w:proofErr w:type="spellStart"/>
      <w:r w:rsidRPr="00001AEB">
        <w:rPr>
          <w:rFonts w:ascii="Times New Roman" w:hAnsi="Times New Roman" w:cs="Times New Roman"/>
          <w:sz w:val="28"/>
          <w:szCs w:val="28"/>
        </w:rPr>
        <w:t>фул-маркета</w:t>
      </w:r>
      <w:proofErr w:type="spellEnd"/>
      <w:r w:rsidRPr="00001AEB">
        <w:rPr>
          <w:rFonts w:ascii="Times New Roman" w:hAnsi="Times New Roman" w:cs="Times New Roman"/>
          <w:sz w:val="28"/>
          <w:szCs w:val="28"/>
        </w:rPr>
        <w:t xml:space="preserve"> «Ярмарка вкусов»;</w:t>
      </w:r>
      <w:r w:rsidRPr="00001AEB">
        <w:rPr>
          <w:rFonts w:ascii="Times New Roman" w:hAnsi="Times New Roman" w:cs="Times New Roman"/>
          <w:sz w:val="28"/>
          <w:szCs w:val="28"/>
        </w:rPr>
        <w:br/>
        <w:t>- возможность реализации продукции на площадке «Ярмарка вкусов онлайн» (</w:t>
      </w:r>
      <w:hyperlink r:id="rId5" w:tgtFrame="_blank" w:history="1">
        <w:r w:rsidRPr="00001A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billybong.ru</w:t>
        </w:r>
      </w:hyperlink>
      <w:r w:rsidRPr="00001AEB">
        <w:rPr>
          <w:rFonts w:ascii="Times New Roman" w:hAnsi="Times New Roman" w:cs="Times New Roman"/>
          <w:sz w:val="28"/>
          <w:szCs w:val="28"/>
        </w:rPr>
        <w:t>)</w:t>
      </w:r>
      <w:r w:rsidRPr="00001A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1AEB">
        <w:rPr>
          <w:rFonts w:ascii="Times New Roman" w:hAnsi="Times New Roman" w:cs="Times New Roman"/>
          <w:sz w:val="28"/>
          <w:szCs w:val="28"/>
        </w:rPr>
        <w:t>ПРИГЛАШАЕМ ВАС СТАТЬ УЧАСТНИКОМ ЯРМАРКИ! </w:t>
      </w:r>
    </w:p>
    <w:sectPr w:rsidR="00C142B2" w:rsidRPr="0000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B"/>
    <w:rsid w:val="00001AEB"/>
    <w:rsid w:val="006B4596"/>
    <w:rsid w:val="009B50CA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EB"/>
    <w:rPr>
      <w:color w:val="0069A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EB"/>
    <w:rPr>
      <w:color w:val="0069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llybo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2020-06-01T05:22:00Z</dcterms:created>
  <dcterms:modified xsi:type="dcterms:W3CDTF">2020-06-01T05:26:00Z</dcterms:modified>
</cp:coreProperties>
</file>